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B3C79F" w14:textId="29E8F9C9" w:rsidR="00E12462" w:rsidRPr="00386E4B" w:rsidRDefault="00054E8D" w:rsidP="00054E8D">
      <w:pPr>
        <w:pStyle w:val="Nincstrkz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386E4B">
        <w:rPr>
          <w:rFonts w:ascii="Times New Roman" w:hAnsi="Times New Roman" w:cs="Times New Roman"/>
          <w:b/>
          <w:bCs/>
          <w:i/>
          <w:iCs/>
          <w:sz w:val="32"/>
          <w:szCs w:val="32"/>
        </w:rPr>
        <w:t>TÁRGYMUTATÓ</w:t>
      </w:r>
    </w:p>
    <w:p w14:paraId="2A8D0DD9" w14:textId="77777777" w:rsidR="00386E4B" w:rsidRDefault="00386E4B" w:rsidP="00054E8D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14:paraId="69C353A2" w14:textId="1C851E38" w:rsidR="00054E8D" w:rsidRPr="00386E4B" w:rsidRDefault="00054E8D" w:rsidP="00054E8D">
      <w:pPr>
        <w:pStyle w:val="Nincstrkz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386E4B">
        <w:rPr>
          <w:rFonts w:ascii="Times New Roman" w:hAnsi="Times New Roman" w:cs="Times New Roman"/>
          <w:i/>
          <w:iCs/>
          <w:sz w:val="28"/>
          <w:szCs w:val="28"/>
        </w:rPr>
        <w:t>202</w:t>
      </w:r>
      <w:r w:rsidR="002951AD" w:rsidRPr="00386E4B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Pr="00386E4B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36162D">
        <w:rPr>
          <w:rFonts w:ascii="Times New Roman" w:hAnsi="Times New Roman" w:cs="Times New Roman"/>
          <w:i/>
          <w:iCs/>
          <w:sz w:val="28"/>
          <w:szCs w:val="28"/>
        </w:rPr>
        <w:t>02.03.</w:t>
      </w:r>
      <w:r w:rsidRPr="00386E4B">
        <w:rPr>
          <w:rFonts w:ascii="Times New Roman" w:hAnsi="Times New Roman" w:cs="Times New Roman"/>
          <w:i/>
          <w:iCs/>
          <w:sz w:val="28"/>
          <w:szCs w:val="28"/>
        </w:rPr>
        <w:t xml:space="preserve"> döntések</w:t>
      </w:r>
    </w:p>
    <w:p w14:paraId="162DB35A" w14:textId="06FF9F24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1788E945" w14:textId="7A69B097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43A8775C" w14:textId="30F7CA7B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2C60E6CA" w14:textId="51E33BE4" w:rsidR="002951AD" w:rsidRDefault="002951AD" w:rsidP="0083425D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951A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3425D" w:rsidRPr="002951AD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Pr="002951A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3425D" w:rsidRPr="002951AD">
        <w:rPr>
          <w:rFonts w:ascii="Times New Roman" w:hAnsi="Times New Roman" w:cs="Times New Roman"/>
          <w:b/>
          <w:bCs/>
          <w:sz w:val="24"/>
          <w:szCs w:val="24"/>
        </w:rPr>
        <w:t>. (</w:t>
      </w:r>
      <w:r w:rsidR="0036162D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83425D" w:rsidRPr="002951AD">
        <w:rPr>
          <w:rFonts w:ascii="Times New Roman" w:hAnsi="Times New Roman" w:cs="Times New Roman"/>
          <w:b/>
          <w:bCs/>
          <w:sz w:val="24"/>
          <w:szCs w:val="24"/>
        </w:rPr>
        <w:t>I.</w:t>
      </w:r>
      <w:r w:rsidR="0036162D">
        <w:rPr>
          <w:rFonts w:ascii="Times New Roman" w:hAnsi="Times New Roman" w:cs="Times New Roman"/>
          <w:b/>
          <w:bCs/>
          <w:sz w:val="24"/>
          <w:szCs w:val="24"/>
        </w:rPr>
        <w:t>03</w:t>
      </w:r>
      <w:r w:rsidR="0083425D" w:rsidRPr="002951AD">
        <w:rPr>
          <w:rFonts w:ascii="Times New Roman" w:hAnsi="Times New Roman" w:cs="Times New Roman"/>
          <w:b/>
          <w:bCs/>
          <w:sz w:val="24"/>
          <w:szCs w:val="24"/>
        </w:rPr>
        <w:t>.)</w:t>
      </w:r>
      <w:r w:rsidR="0083425D">
        <w:rPr>
          <w:rFonts w:ascii="Times New Roman" w:hAnsi="Times New Roman" w:cs="Times New Roman"/>
          <w:sz w:val="24"/>
          <w:szCs w:val="24"/>
        </w:rPr>
        <w:t xml:space="preserve"> elnöki határozat – </w:t>
      </w:r>
      <w:r>
        <w:rPr>
          <w:rFonts w:ascii="Times New Roman" w:hAnsi="Times New Roman" w:cs="Times New Roman"/>
          <w:sz w:val="24"/>
          <w:szCs w:val="24"/>
        </w:rPr>
        <w:t>A Nyárád</w:t>
      </w:r>
      <w:r w:rsidR="0036162D">
        <w:rPr>
          <w:rFonts w:ascii="Times New Roman" w:hAnsi="Times New Roman" w:cs="Times New Roman"/>
          <w:sz w:val="24"/>
          <w:szCs w:val="24"/>
        </w:rPr>
        <w:t xml:space="preserve"> Roma Nemzetiségi Önkormányzat</w:t>
      </w:r>
      <w:r>
        <w:rPr>
          <w:rFonts w:ascii="Times New Roman" w:hAnsi="Times New Roman" w:cs="Times New Roman"/>
          <w:sz w:val="24"/>
          <w:szCs w:val="24"/>
        </w:rPr>
        <w:t xml:space="preserve"> adósságot keletkeztető ügyleteiből eredő fizetési kötelezettségeinek </w:t>
      </w:r>
      <w:r w:rsidR="0036162D">
        <w:rPr>
          <w:rFonts w:ascii="Times New Roman" w:hAnsi="Times New Roman" w:cs="Times New Roman"/>
          <w:sz w:val="24"/>
          <w:szCs w:val="24"/>
        </w:rPr>
        <w:t>jóváhagyása</w:t>
      </w:r>
    </w:p>
    <w:p w14:paraId="2454F9C2" w14:textId="6AFE43A4" w:rsidR="002951AD" w:rsidRDefault="002951AD" w:rsidP="002951AD">
      <w:pPr>
        <w:pStyle w:val="Nincstrkz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4C7F4DA" w14:textId="15CC1255" w:rsidR="002951AD" w:rsidRDefault="002951AD" w:rsidP="002951AD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2951AD">
        <w:rPr>
          <w:rFonts w:ascii="Times New Roman" w:hAnsi="Times New Roman" w:cs="Times New Roman"/>
          <w:b/>
          <w:bCs/>
          <w:sz w:val="24"/>
          <w:szCs w:val="24"/>
        </w:rPr>
        <w:t>/2021. (</w:t>
      </w:r>
      <w:r w:rsidR="0036162D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2951AD">
        <w:rPr>
          <w:rFonts w:ascii="Times New Roman" w:hAnsi="Times New Roman" w:cs="Times New Roman"/>
          <w:b/>
          <w:bCs/>
          <w:sz w:val="24"/>
          <w:szCs w:val="24"/>
        </w:rPr>
        <w:t>I.</w:t>
      </w:r>
      <w:r w:rsidR="0036162D">
        <w:rPr>
          <w:rFonts w:ascii="Times New Roman" w:hAnsi="Times New Roman" w:cs="Times New Roman"/>
          <w:b/>
          <w:bCs/>
          <w:sz w:val="24"/>
          <w:szCs w:val="24"/>
        </w:rPr>
        <w:t>03</w:t>
      </w:r>
      <w:r w:rsidRPr="002951AD">
        <w:rPr>
          <w:rFonts w:ascii="Times New Roman" w:hAnsi="Times New Roman" w:cs="Times New Roman"/>
          <w:b/>
          <w:bCs/>
          <w:sz w:val="24"/>
          <w:szCs w:val="24"/>
        </w:rPr>
        <w:t>.)</w:t>
      </w:r>
      <w:r>
        <w:rPr>
          <w:rFonts w:ascii="Times New Roman" w:hAnsi="Times New Roman" w:cs="Times New Roman"/>
          <w:sz w:val="24"/>
          <w:szCs w:val="24"/>
        </w:rPr>
        <w:t xml:space="preserve"> elnöki határozat – A Nyárád</w:t>
      </w:r>
      <w:r w:rsidR="0036162D">
        <w:rPr>
          <w:rFonts w:ascii="Times New Roman" w:hAnsi="Times New Roman" w:cs="Times New Roman"/>
          <w:sz w:val="24"/>
          <w:szCs w:val="24"/>
        </w:rPr>
        <w:t>i roma Nemzetiségi Önkormányzat</w:t>
      </w:r>
      <w:r>
        <w:rPr>
          <w:rFonts w:ascii="Times New Roman" w:hAnsi="Times New Roman" w:cs="Times New Roman"/>
          <w:sz w:val="24"/>
          <w:szCs w:val="24"/>
        </w:rPr>
        <w:t xml:space="preserve"> 2021. évi költségvetéséről döntés</w:t>
      </w:r>
    </w:p>
    <w:p w14:paraId="760914BA" w14:textId="77777777" w:rsidR="002951AD" w:rsidRDefault="002951AD" w:rsidP="002951AD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sectPr w:rsidR="00295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311FF3"/>
    <w:multiLevelType w:val="hybridMultilevel"/>
    <w:tmpl w:val="D778B9C8"/>
    <w:lvl w:ilvl="0" w:tplc="E5FE07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E8D"/>
    <w:rsid w:val="00054E8D"/>
    <w:rsid w:val="00225D65"/>
    <w:rsid w:val="002951AD"/>
    <w:rsid w:val="0036162D"/>
    <w:rsid w:val="00386E4B"/>
    <w:rsid w:val="0083425D"/>
    <w:rsid w:val="00CB6AED"/>
    <w:rsid w:val="00E12462"/>
    <w:rsid w:val="00EE7F32"/>
    <w:rsid w:val="00EF42AC"/>
    <w:rsid w:val="00F8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C4D94"/>
  <w15:chartTrackingRefBased/>
  <w15:docId w15:val="{1BB7D513-AFA2-44BE-83C6-0AD81CB1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54E8D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2951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Önkormányzat Nyárád</dc:creator>
  <cp:keywords/>
  <dc:description/>
  <cp:lastModifiedBy>Önkormányzat Nyárád</cp:lastModifiedBy>
  <cp:revision>3</cp:revision>
  <dcterms:created xsi:type="dcterms:W3CDTF">2021-02-17T12:44:00Z</dcterms:created>
  <dcterms:modified xsi:type="dcterms:W3CDTF">2021-02-17T12:46:00Z</dcterms:modified>
</cp:coreProperties>
</file>